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281" w14:textId="478EBD5E" w:rsidR="00301E1C" w:rsidRDefault="00301E1C" w:rsidP="00301E1C">
      <w:pPr>
        <w:pStyle w:val="Heading2"/>
        <w:rPr>
          <w:rStyle w:val="Strong"/>
          <w:caps/>
          <w:color w:val="222222"/>
        </w:rPr>
      </w:pPr>
      <w:r w:rsidRPr="00301E1C">
        <w:rPr>
          <w:rStyle w:val="Strong"/>
          <w:caps/>
          <w:color w:val="222222"/>
        </w:rPr>
        <w:t>MSC BOOKING AGENT LIST - EX DALIAN</w:t>
      </w:r>
      <w:r w:rsidR="006918AA">
        <w:rPr>
          <w:rStyle w:val="Strong"/>
          <w:caps/>
          <w:color w:val="222222"/>
        </w:rPr>
        <w:t xml:space="preserve"> </w:t>
      </w:r>
      <w:r w:rsidR="000571FB">
        <w:rPr>
          <w:rStyle w:val="Strong"/>
          <w:caps/>
          <w:color w:val="222222"/>
        </w:rPr>
        <w:t>–</w:t>
      </w:r>
      <w:r w:rsidR="006918AA">
        <w:rPr>
          <w:rStyle w:val="Strong"/>
          <w:caps/>
          <w:color w:val="222222"/>
        </w:rPr>
        <w:t xml:space="preserve"> 202</w:t>
      </w:r>
      <w:r w:rsidR="00A70ABE">
        <w:rPr>
          <w:rStyle w:val="Strong"/>
          <w:caps/>
          <w:color w:val="222222"/>
        </w:rPr>
        <w:t>3</w:t>
      </w:r>
      <w:r w:rsidR="000571FB">
        <w:rPr>
          <w:rStyle w:val="Strong"/>
          <w:caps/>
          <w:color w:val="222222"/>
        </w:rPr>
        <w:t>/</w:t>
      </w:r>
      <w:r w:rsidR="00B76155">
        <w:rPr>
          <w:rStyle w:val="Strong"/>
          <w:caps/>
          <w:color w:val="222222"/>
        </w:rPr>
        <w:t>11</w:t>
      </w:r>
    </w:p>
    <w:p w14:paraId="5EB3D89B" w14:textId="77777777" w:rsidR="00301E1C" w:rsidRPr="00301E1C" w:rsidRDefault="00301E1C" w:rsidP="00301E1C">
      <w:pPr>
        <w:rPr>
          <w:lang w:eastAsia="en-GB"/>
        </w:rPr>
      </w:pPr>
    </w:p>
    <w:tbl>
      <w:tblPr>
        <w:tblStyle w:val="GridTable1Light-Accent11"/>
        <w:tblpPr w:leftFromText="45" w:rightFromText="45" w:vertAnchor="text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834"/>
        <w:gridCol w:w="1284"/>
      </w:tblGrid>
      <w:tr w:rsidR="00301E1C" w:rsidRPr="004F2D4C" w14:paraId="1D663330" w14:textId="77777777" w:rsidTr="004F2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2AD19B0" w14:textId="77777777" w:rsidR="00301E1C" w:rsidRPr="004F2D4C" w:rsidRDefault="00301E1C">
            <w:pPr>
              <w:pStyle w:val="NormalWeb"/>
              <w:shd w:val="clear" w:color="auto" w:fill="F2F1EF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公司中文名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COMPANY NAME (CHINESE)</w:t>
            </w:r>
          </w:p>
        </w:tc>
        <w:tc>
          <w:tcPr>
            <w:tcW w:w="4536" w:type="dxa"/>
            <w:vAlign w:val="center"/>
            <w:hideMark/>
          </w:tcPr>
          <w:p w14:paraId="45BF189A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公司英文名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COMPANY NAME (ENGLISH)</w:t>
            </w:r>
          </w:p>
        </w:tc>
        <w:tc>
          <w:tcPr>
            <w:tcW w:w="1834" w:type="dxa"/>
            <w:vAlign w:val="center"/>
            <w:hideMark/>
          </w:tcPr>
          <w:p w14:paraId="4F1FB778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装船港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t>/</w:t>
            </w:r>
            <w:proofErr w:type="spellStart"/>
            <w:r w:rsidRPr="004F2D4C">
              <w:rPr>
                <w:rFonts w:asciiTheme="minorHAnsi" w:eastAsia="MS Gothic" w:hAnsiTheme="minorHAnsi" w:cstheme="minorHAnsi"/>
                <w:color w:val="222222"/>
              </w:rPr>
              <w:t>区域</w:t>
            </w:r>
            <w:proofErr w:type="spellEnd"/>
            <w:r w:rsidRPr="004F2D4C">
              <w:rPr>
                <w:rFonts w:asciiTheme="minorHAnsi" w:hAnsiTheme="minorHAnsi" w:cstheme="minorHAnsi"/>
                <w:color w:val="222222"/>
              </w:rPr>
              <w:br/>
              <w:t>LOADING PORT/AREA</w:t>
            </w:r>
          </w:p>
        </w:tc>
        <w:tc>
          <w:tcPr>
            <w:tcW w:w="1284" w:type="dxa"/>
            <w:vAlign w:val="center"/>
            <w:hideMark/>
          </w:tcPr>
          <w:p w14:paraId="0ECE5A2D" w14:textId="77777777" w:rsidR="00301E1C" w:rsidRPr="004F2D4C" w:rsidRDefault="00301E1C">
            <w:pPr>
              <w:pStyle w:val="NormalWeb"/>
              <w:shd w:val="clear" w:color="auto" w:fill="F2F1E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TEL</w:t>
            </w:r>
            <w:r w:rsidRPr="004F2D4C">
              <w:rPr>
                <w:rFonts w:asciiTheme="minorHAnsi" w:hAnsiTheme="minorHAnsi" w:cstheme="minorHAnsi"/>
                <w:color w:val="222222"/>
              </w:rPr>
              <w:br/>
            </w:r>
            <w:proofErr w:type="spellStart"/>
            <w:r w:rsidRPr="004F2D4C">
              <w:rPr>
                <w:rFonts w:asciiTheme="minorHAnsi" w:eastAsia="Microsoft JhengHei" w:hAnsiTheme="minorHAnsi" w:cstheme="minorHAnsi"/>
                <w:color w:val="222222"/>
              </w:rPr>
              <w:t>电话</w:t>
            </w:r>
            <w:proofErr w:type="spellEnd"/>
          </w:p>
        </w:tc>
      </w:tr>
      <w:tr w:rsidR="00301E1C" w:rsidRPr="004F2D4C" w14:paraId="6F23A5A3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4D03E1CF" w14:textId="0EEB14F8" w:rsidR="00301E1C" w:rsidRPr="00DD244B" w:rsidRDefault="009D2636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9D2636">
              <w:rPr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中集世联达物流管理有限公司辽宁分公司</w:t>
            </w:r>
          </w:p>
        </w:tc>
        <w:tc>
          <w:tcPr>
            <w:tcW w:w="4536" w:type="dxa"/>
            <w:vAlign w:val="center"/>
            <w:hideMark/>
          </w:tcPr>
          <w:p w14:paraId="28FAB2E5" w14:textId="2AF5F35A" w:rsidR="00301E1C" w:rsidRPr="004F2D4C" w:rsidRDefault="00BA104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BA1047">
              <w:rPr>
                <w:rFonts w:asciiTheme="minorHAnsi" w:hAnsiTheme="minorHAnsi" w:cstheme="minorHAnsi"/>
                <w:color w:val="222222"/>
              </w:rPr>
              <w:t>CIMC WETRANS LOGISTICS MANAGEMENT CO., LTD LIAONING BRANCH</w:t>
            </w:r>
          </w:p>
        </w:tc>
        <w:tc>
          <w:tcPr>
            <w:tcW w:w="1834" w:type="dxa"/>
            <w:vAlign w:val="center"/>
            <w:hideMark/>
          </w:tcPr>
          <w:p w14:paraId="34ADB5D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07269B62" w14:textId="54BBDC24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0411-82732066-1</w:t>
            </w:r>
            <w:r w:rsidR="00BA1047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36</w:t>
            </w:r>
          </w:p>
        </w:tc>
      </w:tr>
      <w:tr w:rsidR="00301E1C" w:rsidRPr="004F2D4C" w14:paraId="23771F21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45965068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上海浦东国际货运有限公司大连分公司</w:t>
            </w:r>
          </w:p>
        </w:tc>
        <w:tc>
          <w:tcPr>
            <w:tcW w:w="4536" w:type="dxa"/>
            <w:vAlign w:val="center"/>
            <w:hideMark/>
          </w:tcPr>
          <w:p w14:paraId="329778B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SHANGHAI PUDONG INT’L TRANSPORTATION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</w:t>
            </w:r>
            <w:proofErr w:type="gramEnd"/>
            <w:r w:rsidRPr="004F2D4C">
              <w:rPr>
                <w:rFonts w:asciiTheme="minorHAnsi" w:hAnsiTheme="minorHAnsi" w:cstheme="minorHAnsi"/>
                <w:color w:val="222222"/>
              </w:rPr>
              <w:t>  DALIAN BRANCH</w:t>
            </w:r>
          </w:p>
        </w:tc>
        <w:tc>
          <w:tcPr>
            <w:tcW w:w="1834" w:type="dxa"/>
            <w:vAlign w:val="center"/>
            <w:hideMark/>
          </w:tcPr>
          <w:p w14:paraId="77FF545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195315C6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0411-82738449</w:t>
            </w:r>
          </w:p>
        </w:tc>
      </w:tr>
      <w:tr w:rsidR="00301E1C" w:rsidRPr="004F2D4C" w14:paraId="39509CBE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BF1F26E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德威国际货运代理（上海）有限公司大连分公司    </w:t>
            </w:r>
          </w:p>
        </w:tc>
        <w:tc>
          <w:tcPr>
            <w:tcW w:w="4536" w:type="dxa"/>
            <w:vAlign w:val="center"/>
            <w:hideMark/>
          </w:tcPr>
          <w:p w14:paraId="7BEE3DB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DE WELL CONTAINER SHIPPING INC DALIAN BRANCH</w:t>
            </w:r>
          </w:p>
        </w:tc>
        <w:tc>
          <w:tcPr>
            <w:tcW w:w="1834" w:type="dxa"/>
            <w:vAlign w:val="center"/>
            <w:hideMark/>
          </w:tcPr>
          <w:p w14:paraId="7DC1F0C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143E690C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0411-82566965</w:t>
            </w:r>
          </w:p>
        </w:tc>
      </w:tr>
      <w:tr w:rsidR="00301E1C" w:rsidRPr="004F2D4C" w14:paraId="7A617D4C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49A0561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富邦航运（深圳）有限公司大连分公司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03CD4AB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FORDPOINTER SHIPPING (SHENZHEN) COMPANY LIMITED DALIAN BRANCH </w:t>
            </w:r>
          </w:p>
        </w:tc>
        <w:tc>
          <w:tcPr>
            <w:tcW w:w="1834" w:type="dxa"/>
            <w:vAlign w:val="center"/>
            <w:hideMark/>
          </w:tcPr>
          <w:p w14:paraId="75B7CDE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7621F8F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0411-66833835</w:t>
            </w:r>
          </w:p>
        </w:tc>
      </w:tr>
      <w:tr w:rsidR="00301E1C" w:rsidRPr="004F2D4C" w14:paraId="09935F56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910D056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华扬国际物流（大连）有限公司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6515334E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HUAYANG  INT'L</w:t>
            </w:r>
            <w:proofErr w:type="gramEnd"/>
            <w:r w:rsidRPr="004F2D4C">
              <w:rPr>
                <w:rFonts w:asciiTheme="minorHAnsi" w:hAnsiTheme="minorHAnsi" w:cstheme="minorHAnsi"/>
                <w:color w:val="222222"/>
              </w:rPr>
              <w:t>  TRANSPORTATION  SERVICES  (DALIAN )CO.,LTD</w:t>
            </w:r>
          </w:p>
        </w:tc>
        <w:tc>
          <w:tcPr>
            <w:tcW w:w="1834" w:type="dxa"/>
            <w:vAlign w:val="center"/>
            <w:hideMark/>
          </w:tcPr>
          <w:p w14:paraId="795E1CC9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A8348FA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0411-82714563</w:t>
            </w:r>
          </w:p>
        </w:tc>
      </w:tr>
      <w:tr w:rsidR="00301E1C" w:rsidRPr="004F2D4C" w14:paraId="4AA1B8D9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75BD28C7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大连康宁物流有限公司</w:t>
            </w:r>
          </w:p>
        </w:tc>
        <w:tc>
          <w:tcPr>
            <w:tcW w:w="4536" w:type="dxa"/>
            <w:vAlign w:val="center"/>
            <w:hideMark/>
          </w:tcPr>
          <w:p w14:paraId="74D23F85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 KANGNING LOGISTICS CO., LTD.</w:t>
            </w:r>
          </w:p>
        </w:tc>
        <w:tc>
          <w:tcPr>
            <w:tcW w:w="1834" w:type="dxa"/>
            <w:vAlign w:val="center"/>
            <w:hideMark/>
          </w:tcPr>
          <w:p w14:paraId="40DBBA7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488C54E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0411-82580821</w:t>
            </w:r>
          </w:p>
        </w:tc>
      </w:tr>
      <w:tr w:rsidR="00301E1C" w:rsidRPr="004F2D4C" w14:paraId="3D5BFC1A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393D26A3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大连中远海运物流供应链有限公司</w:t>
            </w:r>
          </w:p>
        </w:tc>
        <w:tc>
          <w:tcPr>
            <w:tcW w:w="4536" w:type="dxa"/>
            <w:vAlign w:val="center"/>
            <w:hideMark/>
          </w:tcPr>
          <w:p w14:paraId="7A0011D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COSCO SHIPPING LOGISTICS &amp; SUPPLY CHAIN MANAGEMENT (DALIAN) CO., LTD</w:t>
            </w:r>
          </w:p>
        </w:tc>
        <w:tc>
          <w:tcPr>
            <w:tcW w:w="1834" w:type="dxa"/>
            <w:vAlign w:val="center"/>
            <w:hideMark/>
          </w:tcPr>
          <w:p w14:paraId="6FB8F15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50EA1A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0411-82513398</w:t>
            </w:r>
          </w:p>
        </w:tc>
      </w:tr>
      <w:tr w:rsidR="00301E1C" w:rsidRPr="004F2D4C" w14:paraId="699A3BFB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CE33E07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洋达国际货运代理（上海）有限公司大连分公司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04CF381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SEAMASTER GLOBAL FORWARDING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（</w:t>
            </w:r>
            <w:r w:rsidRPr="004F2D4C">
              <w:rPr>
                <w:rFonts w:asciiTheme="minorHAnsi" w:hAnsiTheme="minorHAnsi" w:cstheme="minorHAnsi"/>
                <w:color w:val="222222"/>
              </w:rPr>
              <w:t>SHANGHAI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）</w:t>
            </w:r>
            <w:r w:rsidRPr="004F2D4C">
              <w:rPr>
                <w:rFonts w:asciiTheme="minorHAnsi" w:hAnsiTheme="minorHAnsi" w:cstheme="minorHAnsi"/>
                <w:color w:val="222222"/>
              </w:rPr>
              <w:t>LIMITED DALIAN BRANCH</w:t>
            </w:r>
          </w:p>
        </w:tc>
        <w:tc>
          <w:tcPr>
            <w:tcW w:w="1834" w:type="dxa"/>
            <w:vAlign w:val="center"/>
            <w:hideMark/>
          </w:tcPr>
          <w:p w14:paraId="1CA7578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5AD64823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0411-39815706</w:t>
            </w:r>
          </w:p>
        </w:tc>
      </w:tr>
      <w:tr w:rsidR="00301E1C" w:rsidRPr="004F2D4C" w14:paraId="16B80F53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5CFC0125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大连集发船舶代理有限公司</w:t>
            </w:r>
          </w:p>
        </w:tc>
        <w:tc>
          <w:tcPr>
            <w:tcW w:w="4536" w:type="dxa"/>
            <w:vAlign w:val="center"/>
            <w:hideMark/>
          </w:tcPr>
          <w:p w14:paraId="4AC4D709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DALIAN JIFA SHIPPING AGENT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</w:t>
            </w:r>
            <w:proofErr w:type="gramEnd"/>
          </w:p>
        </w:tc>
        <w:tc>
          <w:tcPr>
            <w:tcW w:w="1834" w:type="dxa"/>
            <w:vAlign w:val="center"/>
            <w:hideMark/>
          </w:tcPr>
          <w:p w14:paraId="7C7A5200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7BA8D31E" w14:textId="7F384B6F" w:rsidR="00301E1C" w:rsidRPr="004F2D4C" w:rsidRDefault="004F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Fonts w:cstheme="minorHAnsi"/>
                <w:sz w:val="24"/>
                <w:szCs w:val="24"/>
              </w:rPr>
              <w:t>0411-</w:t>
            </w:r>
            <w:hyperlink r:id="rId12" w:history="1">
              <w:r w:rsidR="0097171D" w:rsidRPr="004F2D4C">
                <w:rPr>
                  <w:rStyle w:val="responsivetd"/>
                  <w:rFonts w:cstheme="minorHAnsi"/>
                  <w:sz w:val="24"/>
                  <w:szCs w:val="24"/>
                </w:rPr>
                <w:t>82798028-418</w:t>
              </w:r>
            </w:hyperlink>
          </w:p>
        </w:tc>
      </w:tr>
      <w:tr w:rsidR="00301E1C" w:rsidRPr="004F2D4C" w14:paraId="2EAFB6E3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E30AC82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欧航（上海）国际货运代理有限公司大连分公司</w:t>
            </w:r>
          </w:p>
        </w:tc>
        <w:tc>
          <w:tcPr>
            <w:tcW w:w="4536" w:type="dxa"/>
            <w:vAlign w:val="center"/>
            <w:hideMark/>
          </w:tcPr>
          <w:p w14:paraId="1C56CA6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CASA CHINA LIMITED SHANGHAI DALIAN BRANCH</w:t>
            </w:r>
          </w:p>
        </w:tc>
        <w:tc>
          <w:tcPr>
            <w:tcW w:w="1834" w:type="dxa"/>
            <w:vAlign w:val="center"/>
            <w:hideMark/>
          </w:tcPr>
          <w:p w14:paraId="489F765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88C6FF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0411-39866881</w:t>
            </w:r>
          </w:p>
        </w:tc>
      </w:tr>
      <w:tr w:rsidR="00301E1C" w:rsidRPr="004F2D4C" w14:paraId="46A7B41C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607F4BD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青岛经汉物流服务有限公司大连分公司</w:t>
            </w:r>
          </w:p>
        </w:tc>
        <w:tc>
          <w:tcPr>
            <w:tcW w:w="4536" w:type="dxa"/>
            <w:vAlign w:val="center"/>
            <w:hideMark/>
          </w:tcPr>
          <w:p w14:paraId="1A44BB13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QINGDAO JET MARINE LOGISTICS CO., LTD. DALIAN BRANCH</w:t>
            </w:r>
          </w:p>
        </w:tc>
        <w:tc>
          <w:tcPr>
            <w:tcW w:w="1834" w:type="dxa"/>
            <w:vAlign w:val="center"/>
            <w:hideMark/>
          </w:tcPr>
          <w:p w14:paraId="59C97528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0A074A5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0411-82537983</w:t>
            </w:r>
          </w:p>
        </w:tc>
      </w:tr>
      <w:tr w:rsidR="00301E1C" w:rsidRPr="004F2D4C" w14:paraId="47F52AE5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AB56BAB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大连安亚捷运国际货运代理有限公司</w:t>
            </w:r>
          </w:p>
        </w:tc>
        <w:tc>
          <w:tcPr>
            <w:tcW w:w="4536" w:type="dxa"/>
            <w:vAlign w:val="center"/>
            <w:hideMark/>
          </w:tcPr>
          <w:p w14:paraId="0CF03C4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ENGINE SHIPPING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CO.,LTD.</w:t>
            </w:r>
            <w:proofErr w:type="gramEnd"/>
          </w:p>
        </w:tc>
        <w:tc>
          <w:tcPr>
            <w:tcW w:w="1834" w:type="dxa"/>
            <w:vAlign w:val="center"/>
            <w:hideMark/>
          </w:tcPr>
          <w:p w14:paraId="7744B891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226997E7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0411-39916801</w:t>
            </w:r>
          </w:p>
        </w:tc>
      </w:tr>
      <w:tr w:rsidR="00301E1C" w:rsidRPr="004F2D4C" w14:paraId="31990062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37B72F4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中国外运东北有限公司</w:t>
            </w:r>
          </w:p>
        </w:tc>
        <w:tc>
          <w:tcPr>
            <w:tcW w:w="4536" w:type="dxa"/>
            <w:vAlign w:val="center"/>
            <w:hideMark/>
          </w:tcPr>
          <w:p w14:paraId="51F5B35C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SINOTRANS NORTHEAST CHINA </w:t>
            </w:r>
            <w:proofErr w:type="gramStart"/>
            <w:r w:rsidRPr="004F2D4C">
              <w:rPr>
                <w:rFonts w:asciiTheme="minorHAnsi" w:hAnsiTheme="minorHAnsi" w:cstheme="minorHAnsi"/>
                <w:color w:val="222222"/>
              </w:rPr>
              <w:t>CO.,LTD.</w:t>
            </w:r>
            <w:proofErr w:type="gramEnd"/>
          </w:p>
        </w:tc>
        <w:tc>
          <w:tcPr>
            <w:tcW w:w="1834" w:type="dxa"/>
            <w:vAlign w:val="center"/>
            <w:hideMark/>
          </w:tcPr>
          <w:p w14:paraId="59EEBD8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36E95CC7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0411-82551488</w:t>
            </w:r>
          </w:p>
        </w:tc>
      </w:tr>
      <w:tr w:rsidR="00301E1C" w:rsidRPr="004F2D4C" w14:paraId="184E4B03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55B06B05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均辉国际货运代理（上海）有限公司大连分公司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6C067A3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 xml:space="preserve">HECNY TRANSPORTATION 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（</w:t>
            </w:r>
            <w:r w:rsidRPr="004F2D4C">
              <w:rPr>
                <w:rFonts w:asciiTheme="minorHAnsi" w:hAnsiTheme="minorHAnsi" w:cstheme="minorHAnsi"/>
                <w:color w:val="222222"/>
              </w:rPr>
              <w:t>SHANGHAI</w:t>
            </w:r>
            <w:r w:rsidRPr="004F2D4C">
              <w:rPr>
                <w:rFonts w:asciiTheme="minorHAnsi" w:eastAsia="MS Gothic" w:hAnsiTheme="minorHAnsi" w:cstheme="minorHAnsi"/>
                <w:color w:val="222222"/>
              </w:rPr>
              <w:t>）</w:t>
            </w:r>
            <w:r w:rsidRPr="004F2D4C">
              <w:rPr>
                <w:rFonts w:asciiTheme="minorHAnsi" w:hAnsiTheme="minorHAnsi" w:cstheme="minorHAnsi"/>
                <w:color w:val="222222"/>
              </w:rPr>
              <w:t>LIMITED DALIAN BRANCH</w:t>
            </w:r>
          </w:p>
        </w:tc>
        <w:tc>
          <w:tcPr>
            <w:tcW w:w="1834" w:type="dxa"/>
            <w:vAlign w:val="center"/>
            <w:hideMark/>
          </w:tcPr>
          <w:p w14:paraId="4F8BF3FD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471C008F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0411-82708527</w:t>
            </w:r>
          </w:p>
        </w:tc>
      </w:tr>
      <w:tr w:rsidR="00301E1C" w:rsidRPr="004F2D4C" w14:paraId="1905FFFE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0EA07C7F" w14:textId="77777777" w:rsidR="00301E1C" w:rsidRPr="00DD244B" w:rsidRDefault="00301E1C">
            <w:pPr>
              <w:pStyle w:val="NormalWeb"/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DD244B"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  <w:t>大连腓尼基国际物流有限公司</w:t>
            </w:r>
          </w:p>
        </w:tc>
        <w:tc>
          <w:tcPr>
            <w:tcW w:w="4536" w:type="dxa"/>
            <w:vAlign w:val="center"/>
            <w:hideMark/>
          </w:tcPr>
          <w:p w14:paraId="3DD4D5C6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 FINIGATE INTERGRATED LOGISTICS CO., LTD.</w:t>
            </w:r>
          </w:p>
        </w:tc>
        <w:tc>
          <w:tcPr>
            <w:tcW w:w="1834" w:type="dxa"/>
            <w:vAlign w:val="center"/>
            <w:hideMark/>
          </w:tcPr>
          <w:p w14:paraId="2919EB44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62635D7A" w14:textId="77777777" w:rsidR="00301E1C" w:rsidRPr="004F2D4C" w:rsidRDefault="00301E1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</w:rPr>
            </w:pPr>
            <w:r w:rsidRPr="004F2D4C">
              <w:rPr>
                <w:rFonts w:asciiTheme="minorHAnsi" w:hAnsiTheme="minorHAnsi" w:cstheme="minorHAnsi"/>
                <w:color w:val="222222"/>
              </w:rPr>
              <w:t>0411-82722207</w:t>
            </w:r>
          </w:p>
        </w:tc>
      </w:tr>
      <w:tr w:rsidR="00301E1C" w:rsidRPr="004F2D4C" w14:paraId="3E736DF4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163A719E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大连环世邦海国际物流有限公司</w:t>
            </w:r>
          </w:p>
        </w:tc>
        <w:tc>
          <w:tcPr>
            <w:tcW w:w="4536" w:type="dxa"/>
            <w:vAlign w:val="center"/>
            <w:hideMark/>
          </w:tcPr>
          <w:p w14:paraId="5B2572AB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DALIAN WORLDWIDE LOGISTICS </w:t>
            </w:r>
            <w:proofErr w:type="gramStart"/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CO.,LTD.</w:t>
            </w:r>
            <w:proofErr w:type="gramEnd"/>
          </w:p>
        </w:tc>
        <w:tc>
          <w:tcPr>
            <w:tcW w:w="1834" w:type="dxa"/>
            <w:vAlign w:val="center"/>
            <w:hideMark/>
          </w:tcPr>
          <w:p w14:paraId="46ACF3C5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7410AAC0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0411-83713602</w:t>
            </w:r>
          </w:p>
        </w:tc>
      </w:tr>
      <w:tr w:rsidR="00301E1C" w:rsidRPr="004F2D4C" w14:paraId="1BF02525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D4DFA30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大连联合国际船舶代理有限公司</w:t>
            </w:r>
          </w:p>
        </w:tc>
        <w:tc>
          <w:tcPr>
            <w:tcW w:w="4536" w:type="dxa"/>
            <w:vAlign w:val="center"/>
            <w:hideMark/>
          </w:tcPr>
          <w:p w14:paraId="6383E76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DALIAN UNITED INTERNATIONAL SHIPPING AGENCY </w:t>
            </w:r>
            <w:proofErr w:type="gramStart"/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CO.,LTD.</w:t>
            </w:r>
            <w:proofErr w:type="gramEnd"/>
          </w:p>
        </w:tc>
        <w:tc>
          <w:tcPr>
            <w:tcW w:w="1834" w:type="dxa"/>
            <w:vAlign w:val="center"/>
            <w:hideMark/>
          </w:tcPr>
          <w:p w14:paraId="5650CD28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74DB4B99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0411-82357057</w:t>
            </w:r>
          </w:p>
        </w:tc>
      </w:tr>
      <w:tr w:rsidR="00301E1C" w:rsidRPr="004F2D4C" w14:paraId="431C15F2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66CDB9F5" w14:textId="77777777" w:rsidR="00301E1C" w:rsidRPr="00DD244B" w:rsidRDefault="00301E1C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D244B">
              <w:rPr>
                <w:rStyle w:val="responsivetd"/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  <w:t>中航运捷运物流（上海）有限公司大连分公司</w:t>
            </w:r>
          </w:p>
        </w:tc>
        <w:tc>
          <w:tcPr>
            <w:tcW w:w="4536" w:type="dxa"/>
            <w:vAlign w:val="center"/>
            <w:hideMark/>
          </w:tcPr>
          <w:p w14:paraId="7D63CAB6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SINO SHIPPING LOGISTICS (SHANGHAI) CO., LTD. DALIAN BRANCH</w:t>
            </w:r>
          </w:p>
        </w:tc>
        <w:tc>
          <w:tcPr>
            <w:tcW w:w="1834" w:type="dxa"/>
            <w:vAlign w:val="center"/>
            <w:hideMark/>
          </w:tcPr>
          <w:p w14:paraId="786498BB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46443E70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0411-82207882</w:t>
            </w:r>
          </w:p>
        </w:tc>
      </w:tr>
      <w:tr w:rsidR="00301E1C" w:rsidRPr="004F2D4C" w14:paraId="5BE1CD30" w14:textId="77777777" w:rsidTr="004F2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2782B4CA" w14:textId="13A12F4A" w:rsidR="00301E1C" w:rsidRPr="00DD244B" w:rsidRDefault="007B2392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7B2392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sz w:val="24"/>
                <w:szCs w:val="24"/>
                <w:lang w:eastAsia="zh-CN"/>
              </w:rPr>
              <w:t>运去哪国际物流（大连）有限公司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5C5E74FC" w14:textId="61AAAEC3" w:rsidR="00301E1C" w:rsidRPr="004F2D4C" w:rsidRDefault="00D0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01004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YQN Logistics (Dalian) Co., Ltd</w:t>
            </w:r>
          </w:p>
        </w:tc>
        <w:tc>
          <w:tcPr>
            <w:tcW w:w="1834" w:type="dxa"/>
            <w:vAlign w:val="center"/>
            <w:hideMark/>
          </w:tcPr>
          <w:p w14:paraId="2EBACBF4" w14:textId="77777777" w:rsidR="00301E1C" w:rsidRPr="004F2D4C" w:rsidRDefault="0030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4F2F1267" w14:textId="6B253DDA" w:rsidR="00301E1C" w:rsidRPr="004F2D4C" w:rsidRDefault="00D73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73F84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</w:t>
            </w:r>
            <w:r w:rsidR="00F018D0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39852745</w:t>
            </w:r>
          </w:p>
        </w:tc>
      </w:tr>
      <w:tr w:rsidR="00D73F84" w:rsidRPr="004F2D4C" w14:paraId="7DA96A8B" w14:textId="77777777" w:rsidTr="008B7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  <w:hideMark/>
          </w:tcPr>
          <w:p w14:paraId="7605D30C" w14:textId="54C3BD79" w:rsidR="00D73F84" w:rsidRPr="00DD244B" w:rsidRDefault="00D73F84" w:rsidP="008B7553">
            <w:pPr>
              <w:rPr>
                <w:rFonts w:ascii="Microsoft JhengHei" w:eastAsia="Microsoft JhengHei" w:hAnsi="Microsoft JhengHei" w:cstheme="minorHAnsi"/>
                <w:color w:val="222222"/>
                <w:sz w:val="24"/>
                <w:szCs w:val="24"/>
                <w:lang w:eastAsia="zh-CN"/>
              </w:rPr>
            </w:pPr>
            <w:r w:rsidRPr="00D73F84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sz w:val="24"/>
                <w:szCs w:val="24"/>
                <w:lang w:eastAsia="zh-CN"/>
              </w:rPr>
              <w:t>融华国际物流（大连）有限公司</w:t>
            </w:r>
          </w:p>
        </w:tc>
        <w:tc>
          <w:tcPr>
            <w:tcW w:w="4536" w:type="dxa"/>
            <w:vAlign w:val="center"/>
            <w:hideMark/>
          </w:tcPr>
          <w:p w14:paraId="587E74C2" w14:textId="74009199" w:rsidR="00D73F84" w:rsidRPr="004F2D4C" w:rsidRDefault="00D73F84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RONGHUA INTERNATIONAL LOGISTICS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（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DALIAN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）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CO.,</w:t>
            </w:r>
            <w:r>
              <w:rPr>
                <w:rStyle w:val="responsivetd"/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D73F84">
              <w:rPr>
                <w:rStyle w:val="responsivetd"/>
                <w:rFonts w:cstheme="minorHAnsi" w:hint="eastAsia"/>
                <w:color w:val="222222"/>
                <w:sz w:val="24"/>
                <w:szCs w:val="24"/>
              </w:rPr>
              <w:t>LTD</w:t>
            </w:r>
          </w:p>
        </w:tc>
        <w:tc>
          <w:tcPr>
            <w:tcW w:w="1834" w:type="dxa"/>
            <w:vAlign w:val="center"/>
            <w:hideMark/>
          </w:tcPr>
          <w:p w14:paraId="06522AFE" w14:textId="77777777" w:rsidR="00D73F84" w:rsidRPr="004F2D4C" w:rsidRDefault="00D73F84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4F2D4C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DALIAN</w:t>
            </w:r>
          </w:p>
        </w:tc>
        <w:tc>
          <w:tcPr>
            <w:tcW w:w="1284" w:type="dxa"/>
            <w:vAlign w:val="center"/>
            <w:hideMark/>
          </w:tcPr>
          <w:p w14:paraId="1948170F" w14:textId="12B9911C" w:rsidR="00D73F84" w:rsidRPr="004F2D4C" w:rsidRDefault="00D73F84" w:rsidP="008B7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sz w:val="24"/>
                <w:szCs w:val="24"/>
              </w:rPr>
            </w:pPr>
            <w:r w:rsidRPr="00D73F84">
              <w:rPr>
                <w:rStyle w:val="responsivetd"/>
                <w:rFonts w:cstheme="minorHAnsi"/>
                <w:color w:val="222222"/>
                <w:sz w:val="24"/>
                <w:szCs w:val="24"/>
              </w:rPr>
              <w:t>0411-82699080</w:t>
            </w:r>
          </w:p>
        </w:tc>
      </w:tr>
    </w:tbl>
    <w:p w14:paraId="6B723BC6" w14:textId="720B5D2E" w:rsidR="00DC06FF" w:rsidRPr="00E03884" w:rsidRDefault="00DC06FF" w:rsidP="00301E1C">
      <w:pPr>
        <w:rPr>
          <w:sz w:val="24"/>
          <w:szCs w:val="24"/>
        </w:rPr>
      </w:pPr>
    </w:p>
    <w:sectPr w:rsidR="00DC06FF" w:rsidRPr="00E03884" w:rsidSect="004E12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81F9" w14:textId="77777777" w:rsidR="00FE4532" w:rsidRDefault="00FE4532" w:rsidP="00F4688E">
      <w:pPr>
        <w:spacing w:after="0" w:line="240" w:lineRule="auto"/>
      </w:pPr>
      <w:r>
        <w:separator/>
      </w:r>
    </w:p>
    <w:p w14:paraId="68351827" w14:textId="77777777" w:rsidR="00FE4532" w:rsidRDefault="00FE4532"/>
  </w:endnote>
  <w:endnote w:type="continuationSeparator" w:id="0">
    <w:p w14:paraId="277174F2" w14:textId="77777777" w:rsidR="00FE4532" w:rsidRDefault="00FE4532" w:rsidP="00F4688E">
      <w:pPr>
        <w:spacing w:after="0" w:line="240" w:lineRule="auto"/>
      </w:pPr>
      <w:r>
        <w:continuationSeparator/>
      </w:r>
    </w:p>
    <w:p w14:paraId="46A03DB5" w14:textId="77777777" w:rsidR="00FE4532" w:rsidRDefault="00FE4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2FD" w14:textId="77777777" w:rsidR="0097171D" w:rsidRDefault="0097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37995" id="Rectangle 8" o:spid="_x0000_s1026" style="position:absolute;left:0;text-align:left;margin-left:-5.1pt;margin-top:756.4pt;width:621.05pt;height:85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FDAA89" id="Rectangle 8" o:spid="_x0000_s1026" style="position:absolute;left:0;text-align:left;margin-left:-5.1pt;margin-top:756.4pt;width:621.05pt;height:8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57D1" w14:textId="77777777" w:rsidR="00FE4532" w:rsidRDefault="00FE4532" w:rsidP="00F4688E">
      <w:pPr>
        <w:spacing w:after="0" w:line="240" w:lineRule="auto"/>
      </w:pPr>
      <w:r>
        <w:separator/>
      </w:r>
    </w:p>
    <w:p w14:paraId="1F1BD993" w14:textId="77777777" w:rsidR="00FE4532" w:rsidRDefault="00FE4532"/>
  </w:footnote>
  <w:footnote w:type="continuationSeparator" w:id="0">
    <w:p w14:paraId="03A82353" w14:textId="77777777" w:rsidR="00FE4532" w:rsidRDefault="00FE4532" w:rsidP="00F4688E">
      <w:pPr>
        <w:spacing w:after="0" w:line="240" w:lineRule="auto"/>
      </w:pPr>
      <w:r>
        <w:continuationSeparator/>
      </w:r>
    </w:p>
    <w:p w14:paraId="645FE052" w14:textId="77777777" w:rsidR="00FE4532" w:rsidRDefault="00FE4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D2EB" w14:textId="77777777" w:rsidR="0097171D" w:rsidRDefault="00971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FD0" w14:textId="77777777" w:rsidR="0097171D" w:rsidRDefault="00971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449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3476889">
    <w:abstractNumId w:val="3"/>
  </w:num>
  <w:num w:numId="2" w16cid:durableId="1447114632">
    <w:abstractNumId w:val="0"/>
  </w:num>
  <w:num w:numId="3" w16cid:durableId="763769656">
    <w:abstractNumId w:val="7"/>
  </w:num>
  <w:num w:numId="4" w16cid:durableId="1846245178">
    <w:abstractNumId w:val="6"/>
  </w:num>
  <w:num w:numId="5" w16cid:durableId="359429839">
    <w:abstractNumId w:val="8"/>
  </w:num>
  <w:num w:numId="6" w16cid:durableId="495002644">
    <w:abstractNumId w:val="1"/>
  </w:num>
  <w:num w:numId="7" w16cid:durableId="101536588">
    <w:abstractNumId w:val="4"/>
  </w:num>
  <w:num w:numId="8" w16cid:durableId="1217090109">
    <w:abstractNumId w:val="2"/>
  </w:num>
  <w:num w:numId="9" w16cid:durableId="1832141503">
    <w:abstractNumId w:val="2"/>
  </w:num>
  <w:num w:numId="10" w16cid:durableId="272438357">
    <w:abstractNumId w:val="2"/>
  </w:num>
  <w:num w:numId="11" w16cid:durableId="1778476562">
    <w:abstractNumId w:val="2"/>
  </w:num>
  <w:num w:numId="12" w16cid:durableId="1869951628">
    <w:abstractNumId w:val="5"/>
  </w:num>
  <w:num w:numId="13" w16cid:durableId="1660886144">
    <w:abstractNumId w:val="5"/>
  </w:num>
  <w:num w:numId="14" w16cid:durableId="1105611126">
    <w:abstractNumId w:val="5"/>
  </w:num>
  <w:num w:numId="15" w16cid:durableId="840704080">
    <w:abstractNumId w:val="5"/>
  </w:num>
  <w:num w:numId="16" w16cid:durableId="9812322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571FB"/>
    <w:rsid w:val="00062960"/>
    <w:rsid w:val="000766CF"/>
    <w:rsid w:val="00076BF3"/>
    <w:rsid w:val="00095CC8"/>
    <w:rsid w:val="000B5394"/>
    <w:rsid w:val="000B6B12"/>
    <w:rsid w:val="000C3CDF"/>
    <w:rsid w:val="000E1194"/>
    <w:rsid w:val="00103A85"/>
    <w:rsid w:val="00146464"/>
    <w:rsid w:val="00166303"/>
    <w:rsid w:val="001726A6"/>
    <w:rsid w:val="00184271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4CC5"/>
    <w:rsid w:val="002668ED"/>
    <w:rsid w:val="00272195"/>
    <w:rsid w:val="002A7941"/>
    <w:rsid w:val="002C261C"/>
    <w:rsid w:val="002D0B5A"/>
    <w:rsid w:val="00301E1C"/>
    <w:rsid w:val="0032503F"/>
    <w:rsid w:val="003318FA"/>
    <w:rsid w:val="00381269"/>
    <w:rsid w:val="003836AB"/>
    <w:rsid w:val="00396657"/>
    <w:rsid w:val="003A6056"/>
    <w:rsid w:val="003A7020"/>
    <w:rsid w:val="003B04C2"/>
    <w:rsid w:val="003C1B4D"/>
    <w:rsid w:val="003D7CC8"/>
    <w:rsid w:val="00401334"/>
    <w:rsid w:val="00413D75"/>
    <w:rsid w:val="004350BD"/>
    <w:rsid w:val="00477426"/>
    <w:rsid w:val="00481871"/>
    <w:rsid w:val="004929AE"/>
    <w:rsid w:val="004A695B"/>
    <w:rsid w:val="004C48BE"/>
    <w:rsid w:val="004C76C1"/>
    <w:rsid w:val="004D11FD"/>
    <w:rsid w:val="004E12C5"/>
    <w:rsid w:val="004F2D4C"/>
    <w:rsid w:val="00510D63"/>
    <w:rsid w:val="005148ED"/>
    <w:rsid w:val="00535B45"/>
    <w:rsid w:val="005440D5"/>
    <w:rsid w:val="00551CBD"/>
    <w:rsid w:val="00561642"/>
    <w:rsid w:val="00571E9B"/>
    <w:rsid w:val="0060127D"/>
    <w:rsid w:val="00613E2F"/>
    <w:rsid w:val="00620E1E"/>
    <w:rsid w:val="00626314"/>
    <w:rsid w:val="006279D7"/>
    <w:rsid w:val="006528BF"/>
    <w:rsid w:val="0066155C"/>
    <w:rsid w:val="00664A38"/>
    <w:rsid w:val="006918AA"/>
    <w:rsid w:val="006A112C"/>
    <w:rsid w:val="006B51A6"/>
    <w:rsid w:val="006D2811"/>
    <w:rsid w:val="006E4E6D"/>
    <w:rsid w:val="006E739C"/>
    <w:rsid w:val="006E7C90"/>
    <w:rsid w:val="00705A9E"/>
    <w:rsid w:val="007201CC"/>
    <w:rsid w:val="00744842"/>
    <w:rsid w:val="00747E57"/>
    <w:rsid w:val="007554F7"/>
    <w:rsid w:val="00761004"/>
    <w:rsid w:val="00764214"/>
    <w:rsid w:val="007B2392"/>
    <w:rsid w:val="007C62A6"/>
    <w:rsid w:val="007D22AC"/>
    <w:rsid w:val="007D6F1F"/>
    <w:rsid w:val="007D7B21"/>
    <w:rsid w:val="007E460A"/>
    <w:rsid w:val="007E679D"/>
    <w:rsid w:val="00815066"/>
    <w:rsid w:val="00823E9E"/>
    <w:rsid w:val="00835799"/>
    <w:rsid w:val="00841FBD"/>
    <w:rsid w:val="00854E44"/>
    <w:rsid w:val="00854F87"/>
    <w:rsid w:val="008552AF"/>
    <w:rsid w:val="00856C40"/>
    <w:rsid w:val="00883669"/>
    <w:rsid w:val="008C31BA"/>
    <w:rsid w:val="008C5D87"/>
    <w:rsid w:val="008E38BE"/>
    <w:rsid w:val="008F664D"/>
    <w:rsid w:val="0091136D"/>
    <w:rsid w:val="00917D0F"/>
    <w:rsid w:val="009202EB"/>
    <w:rsid w:val="00927EC4"/>
    <w:rsid w:val="0093653E"/>
    <w:rsid w:val="009560DB"/>
    <w:rsid w:val="00970BFA"/>
    <w:rsid w:val="0097171D"/>
    <w:rsid w:val="009A745B"/>
    <w:rsid w:val="009B2537"/>
    <w:rsid w:val="009D2636"/>
    <w:rsid w:val="009D2FE2"/>
    <w:rsid w:val="009D33BC"/>
    <w:rsid w:val="009E59BA"/>
    <w:rsid w:val="009F768F"/>
    <w:rsid w:val="00A033C0"/>
    <w:rsid w:val="00A074CD"/>
    <w:rsid w:val="00A25A81"/>
    <w:rsid w:val="00A40B37"/>
    <w:rsid w:val="00A470CD"/>
    <w:rsid w:val="00A569D8"/>
    <w:rsid w:val="00A57A65"/>
    <w:rsid w:val="00A65BDF"/>
    <w:rsid w:val="00A70ABE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25297"/>
    <w:rsid w:val="00B42027"/>
    <w:rsid w:val="00B465A9"/>
    <w:rsid w:val="00B76155"/>
    <w:rsid w:val="00B7740E"/>
    <w:rsid w:val="00B84E03"/>
    <w:rsid w:val="00BA1047"/>
    <w:rsid w:val="00BD36D1"/>
    <w:rsid w:val="00BF54D8"/>
    <w:rsid w:val="00C03D0D"/>
    <w:rsid w:val="00C063FD"/>
    <w:rsid w:val="00C17B02"/>
    <w:rsid w:val="00C2598E"/>
    <w:rsid w:val="00C33203"/>
    <w:rsid w:val="00C864EB"/>
    <w:rsid w:val="00C91A3B"/>
    <w:rsid w:val="00CA6B3C"/>
    <w:rsid w:val="00CB53D1"/>
    <w:rsid w:val="00CD4531"/>
    <w:rsid w:val="00CE38FD"/>
    <w:rsid w:val="00D01004"/>
    <w:rsid w:val="00D23344"/>
    <w:rsid w:val="00D339FE"/>
    <w:rsid w:val="00D52794"/>
    <w:rsid w:val="00D52989"/>
    <w:rsid w:val="00D724D3"/>
    <w:rsid w:val="00D73F84"/>
    <w:rsid w:val="00DB12B0"/>
    <w:rsid w:val="00DC06FF"/>
    <w:rsid w:val="00DD244B"/>
    <w:rsid w:val="00DD408F"/>
    <w:rsid w:val="00E03884"/>
    <w:rsid w:val="00E137ED"/>
    <w:rsid w:val="00E4606A"/>
    <w:rsid w:val="00E6407B"/>
    <w:rsid w:val="00E718EF"/>
    <w:rsid w:val="00E9089D"/>
    <w:rsid w:val="00E96982"/>
    <w:rsid w:val="00E97989"/>
    <w:rsid w:val="00EA4013"/>
    <w:rsid w:val="00EA64D5"/>
    <w:rsid w:val="00EB2CB8"/>
    <w:rsid w:val="00EE34B7"/>
    <w:rsid w:val="00F018D0"/>
    <w:rsid w:val="00F32928"/>
    <w:rsid w:val="00F4688E"/>
    <w:rsid w:val="00F511FA"/>
    <w:rsid w:val="00F553B0"/>
    <w:rsid w:val="00F57D87"/>
    <w:rsid w:val="00F6287E"/>
    <w:rsid w:val="00F65234"/>
    <w:rsid w:val="00F87CBD"/>
    <w:rsid w:val="00FB2E88"/>
    <w:rsid w:val="00FE453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82798028-41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Props1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5</cp:revision>
  <cp:lastPrinted>2017-03-08T09:17:00Z</cp:lastPrinted>
  <dcterms:created xsi:type="dcterms:W3CDTF">2023-11-16T01:15:00Z</dcterms:created>
  <dcterms:modified xsi:type="dcterms:W3CDTF">2023-11-28T03:03:00Z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2022-02-14T01:45:25Z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f8d95bc0-8353-4094-b0ad-a64009a01dfe</vt:lpwstr>
  </property>
  <property fmtid="{D5CDD505-2E9C-101B-9397-08002B2CF9AE}" pid="11" name="MSIP_Label_1d38f7c5-8395-4346-97e3-960b3861d380_ContentBits">
    <vt:lpwstr>2</vt:lpwstr>
  </property>
</Properties>
</file>